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3D" w:rsidRDefault="00501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Уведомление о разработке проекта нормативного правового акта</w:t>
      </w:r>
    </w:p>
    <w:p w:rsidR="00F8103D" w:rsidRDefault="00F81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3D" w:rsidRDefault="00F81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Инспекция государственного строительного надзора Республики Татарстан извещает о начале обсуждения идеи (концепции) предлагаемого правового регулирования и сборе предложений </w:t>
      </w:r>
      <w:r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акта: проект постановления Кабинета Министров Республики Татарстан.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нормативного правового акта: О внесении изменений в Положение о региональном государственном строительном надзоре, утв</w:t>
      </w:r>
      <w:r>
        <w:rPr>
          <w:rFonts w:ascii="Times New Roman" w:hAnsi="Times New Roman" w:cs="Times New Roman"/>
          <w:sz w:val="28"/>
          <w:szCs w:val="28"/>
        </w:rPr>
        <w:t>ержденное постановлением Кабинета Министров Республики Татарстан от 15.12.2021 № 1232 «Об утверждении Положения о региональном государственном строительном надзоре».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акта: июнь 2022.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</w:t>
      </w:r>
      <w:r>
        <w:rPr>
          <w:rFonts w:ascii="Times New Roman" w:hAnsi="Times New Roman" w:cs="Times New Roman"/>
          <w:sz w:val="28"/>
          <w:szCs w:val="28"/>
        </w:rPr>
        <w:t>я о разработчике проекта нормативного правового акта: Инспекция государственного строительного надзора Республики Татарстан.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акта: проект постановления Кабинета Министров Республики Та</w:t>
      </w:r>
      <w:r>
        <w:rPr>
          <w:rFonts w:ascii="Times New Roman" w:hAnsi="Times New Roman" w:cs="Times New Roman"/>
          <w:sz w:val="28"/>
          <w:szCs w:val="28"/>
        </w:rPr>
        <w:t>тарстан «О внесении изменений в Положение о региональном государственном строительном надзоре, утвержденное постановлением Кабинета Министров Республики Татарстан от 15.12.2021 № 1232 «Об утверждении Положения о региональном государственном строительном на</w:t>
      </w:r>
      <w:r>
        <w:rPr>
          <w:rFonts w:ascii="Times New Roman" w:hAnsi="Times New Roman" w:cs="Times New Roman"/>
          <w:sz w:val="28"/>
          <w:szCs w:val="28"/>
        </w:rPr>
        <w:t xml:space="preserve">дзоре» подготовлен в целях реализации </w:t>
      </w:r>
      <w:hyperlink r:id="rId7" w:history="1">
        <w:r>
          <w:rPr>
            <w:rFonts w:ascii="Times New Roman" w:eastAsia="Times New Roman" w:hAnsi="Times New Roman"/>
            <w:bCs/>
            <w:kern w:val="32"/>
            <w:sz w:val="28"/>
            <w:szCs w:val="28"/>
            <w:lang w:val="x-none"/>
          </w:rPr>
          <w:t>стать</w:t>
        </w:r>
        <w:r>
          <w:rPr>
            <w:rFonts w:ascii="Times New Roman" w:eastAsia="Times New Roman" w:hAnsi="Times New Roman"/>
            <w:bCs/>
            <w:kern w:val="32"/>
            <w:sz w:val="28"/>
            <w:szCs w:val="28"/>
          </w:rPr>
          <w:t>и</w:t>
        </w:r>
        <w:r>
          <w:rPr>
            <w:rFonts w:ascii="Times New Roman" w:eastAsia="Times New Roman" w:hAnsi="Times New Roman"/>
            <w:bCs/>
            <w:kern w:val="32"/>
            <w:sz w:val="28"/>
            <w:szCs w:val="28"/>
            <w:lang w:val="x-none"/>
          </w:rPr>
          <w:t xml:space="preserve"> 8</w:t>
        </w:r>
      </w:hyperlink>
      <w:r>
        <w:rPr>
          <w:rFonts w:ascii="Times New Roman" w:eastAsia="Times New Roman" w:hAnsi="Times New Roman"/>
          <w:bCs/>
          <w:kern w:val="32"/>
          <w:sz w:val="28"/>
          <w:szCs w:val="28"/>
          <w:lang w:val="x-none"/>
        </w:rPr>
        <w:t xml:space="preserve"> Закона Республики Татарстан от 23 июня 2017 года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№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/>
        </w:rPr>
        <w:t xml:space="preserve"> 41-ЗРТ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«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/>
        </w:rPr>
        <w:t>Об обеспечении доступности для инвалидов объектов социальной, инженерной и транспортной инфраструктур и предоста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/>
        </w:rPr>
        <w:t>вляемых в них услуг в Республике Татарстан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»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статьи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от 24 ноября 1995г. № 181-ФЗ «О социальной защите инвалидов в Российской Федерации»; уточнения некоторых норм Положения в связи с практическим его применением.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</w:t>
      </w:r>
      <w:r>
        <w:rPr>
          <w:rFonts w:ascii="Times New Roman" w:hAnsi="Times New Roman" w:cs="Times New Roman"/>
          <w:sz w:val="28"/>
          <w:szCs w:val="28"/>
        </w:rPr>
        <w:t xml:space="preserve">емы, на решение которой направлен предлагаемый способ регулирования: приведение в соответствие федеральному законодательству, уточнение индикаторов </w:t>
      </w:r>
      <w:r>
        <w:rPr>
          <w:rFonts w:ascii="Times New Roman" w:hAnsi="Times New Roman"/>
          <w:sz w:val="28"/>
          <w:szCs w:val="28"/>
        </w:rPr>
        <w:t>риска нарушения обязательных требований и срока составления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и направления предостережения контролируемому ли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цу.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лиц, на которых будет распространено действие проекта нормативного правового акта: юридические лица, индивидуальные предприниматели, граждане - застройщики, технические заказчики, лица, осуществляющие строительство, реконструкцию объектов капи</w:t>
      </w:r>
      <w:r>
        <w:rPr>
          <w:rFonts w:ascii="Times New Roman" w:hAnsi="Times New Roman" w:cs="Times New Roman"/>
          <w:sz w:val="28"/>
          <w:szCs w:val="28"/>
        </w:rPr>
        <w:t xml:space="preserve">тального строительства,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  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  54 Градостроительного кодекса Российской Федерации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РФ), в случаях, установленных частями 1 и 2 статьи 54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периода: не требуется.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Кратко</w:t>
      </w:r>
      <w:r>
        <w:rPr>
          <w:rFonts w:ascii="Times New Roman" w:hAnsi="Times New Roman" w:cs="Times New Roman"/>
          <w:sz w:val="28"/>
          <w:szCs w:val="28"/>
        </w:rPr>
        <w:t xml:space="preserve">е изложение цели регулирования: предлагаемое регулирование направлено на упорядочивание надзора за соблюдением юридическим лицами, индивидуальными предпринимателями, гражданами обязательных требований при строительстве, реконструкции объектов капитального </w:t>
      </w:r>
      <w:r>
        <w:rPr>
          <w:rFonts w:ascii="Times New Roman" w:hAnsi="Times New Roman" w:cs="Times New Roman"/>
          <w:sz w:val="28"/>
          <w:szCs w:val="28"/>
        </w:rPr>
        <w:t>строительства в рамках предмета государственного строительного надзора.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Общая характеристика общественных отношений: риски и негативные последствия для ведения предпринимательской и инвестиционной деятельности отсутствуют.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Срок, в течение которо</w:t>
      </w:r>
      <w:r>
        <w:rPr>
          <w:rFonts w:ascii="Times New Roman" w:hAnsi="Times New Roman" w:cs="Times New Roman"/>
          <w:sz w:val="28"/>
          <w:szCs w:val="28"/>
        </w:rPr>
        <w:t>го разработчиком принимаются предложения:</w:t>
      </w:r>
    </w:p>
    <w:p w:rsidR="00F8103D" w:rsidRDefault="0050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28.04.2022 по 13.05.2022.</w:t>
      </w:r>
    </w:p>
    <w:p w:rsidR="00F8103D" w:rsidRDefault="00F8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Место размещения уведомления о подготовке проекта нормативного правового акта в информационной-телекоммуникационной сети «Интернет» (полный электронный адрес): </w:t>
      </w:r>
      <w:r>
        <w:rPr>
          <w:rFonts w:ascii="Times New Roman" w:hAnsi="Times New Roman" w:cs="Times New Roman"/>
          <w:sz w:val="28"/>
          <w:szCs w:val="28"/>
        </w:rPr>
        <w:t>https://gsn.tatarstan.ru/polozhenie-o-regionalnom-gosudarstvennom.htm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Контактные данные для направления предложений:</w:t>
      </w:r>
    </w:p>
    <w:p w:rsidR="00F8103D" w:rsidRDefault="005011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420111,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15/9, </w:t>
      </w:r>
    </w:p>
    <w:p w:rsidR="00F8103D" w:rsidRDefault="005011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gsn@tatar.ru</w:t>
        </w:r>
      </w:hyperlink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агаемые к уведомлению материалы:</w:t>
      </w:r>
    </w:p>
    <w:p w:rsidR="00F8103D" w:rsidRDefault="005011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изменений в Положение о региональном государственном строительном надзоре, утвержденное постановлением Кабинета Министров Республики Татарстан от 15.1</w:t>
      </w:r>
      <w:r>
        <w:rPr>
          <w:rFonts w:ascii="Times New Roman" w:hAnsi="Times New Roman" w:cs="Times New Roman"/>
          <w:sz w:val="28"/>
          <w:szCs w:val="28"/>
        </w:rPr>
        <w:t>2.2021 № 1232 «Об утверждении Положения о региональном государственном строительном надзоре».</w:t>
      </w:r>
    </w:p>
    <w:p w:rsidR="00F8103D" w:rsidRDefault="005011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8103D" w:rsidRDefault="005011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консультаций.</w:t>
      </w: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5011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F8103D" w:rsidRDefault="00F81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3D" w:rsidRDefault="00501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МИНИСТРОВ РЕСПУБЛИКИ ТАТАРСТАН</w:t>
      </w:r>
    </w:p>
    <w:p w:rsidR="00F8103D" w:rsidRDefault="00F81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3D" w:rsidRDefault="00501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F8103D" w:rsidRDefault="0050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от ___________ 2022 № _____</w:t>
      </w:r>
    </w:p>
    <w:p w:rsidR="00F8103D" w:rsidRDefault="00F81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3D" w:rsidRDefault="00501128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региональном государственном строительном надзоре, утвержденное постановлением Кабинета Министров Республики Татарстан от 15.12.2021 № 1232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региональном государственном строительном надзоре»</w:t>
      </w:r>
    </w:p>
    <w:p w:rsidR="00F8103D" w:rsidRDefault="00F8103D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Положение о региональном государственном строительном надзоре, утвержденное постановлением Кабинета Министров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 от 15.12.2021 № 1232 «Об утверждении Положения о региональном государственном строительном надзоре» следующие изменения: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I: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регионального государственного строи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надзора в отношении объектов, указанных в части 1 статьи 54 Градостроительного кодекса Российской Федерации, обеспечивается соблюдение требований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федеральных законов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законов и иных нормативных правовых актов Республики Татарстан, изданных в целях обеспечения доступности для инвалидов объектов социальной, инженерной и транспортной инфраструктур и предоставляемых услуг,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оказания им при этом необходимой помощи.»;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II:</w:t>
      </w:r>
    </w:p>
    <w:p w:rsidR="00F8103D" w:rsidRDefault="00501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одиннадцатый изложить в следующей редакции: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Индикаторами риска нарушения обязательных требований при принятии решения о проведении и выборе вида внепланового контрольного (надзорного) мероприятия в отношении объекта капитального строительства по основаниям, предусмотренным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57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 248-ФЗ, являются:</w:t>
      </w:r>
    </w:p>
    <w:p w:rsidR="00F8103D" w:rsidRDefault="00501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поступление в Инспекцию информации об аварийной ситуации при строительстве (реконструкции) объекта капитального строительства;</w:t>
      </w:r>
    </w:p>
    <w:p w:rsidR="00F8103D" w:rsidRDefault="00501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1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поступление в Инспекцию сведений,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факт нарушения требований проектной документации в отношении объекта капитального строительства, на котором осуществляется Инспекцией региональный государственный строительный надзор;</w:t>
      </w:r>
    </w:p>
    <w:p w:rsidR="00F8103D" w:rsidRDefault="00501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1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получение Инспекцией информации о продолжении работ до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актов об устранении выявленных недостатков.»;</w:t>
      </w:r>
    </w:p>
    <w:bookmarkEnd w:id="3"/>
    <w:p w:rsidR="00F8103D" w:rsidRDefault="00501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03D" w:rsidRDefault="00501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шестнадцатый изложить в следующей редакции:</w:t>
      </w:r>
    </w:p>
    <w:p w:rsidR="00F8103D" w:rsidRDefault="0050112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Объявление предостережения осуществляется в соответствии со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03D" w:rsidRDefault="0050112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направление предостережения осуществляется в срок не позднее 30 рабочих дней со дня получения Инспекцией сведений о готовящихся нарушениях либо признаках нарушения обязательных требований.</w:t>
      </w:r>
    </w:p>
    <w:p w:rsidR="00F8103D" w:rsidRDefault="0050112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не позднее 15 рабочих д</w:t>
      </w:r>
      <w:r>
        <w:rPr>
          <w:rFonts w:ascii="Times New Roman" w:hAnsi="Times New Roman" w:cs="Times New Roman"/>
          <w:sz w:val="28"/>
          <w:szCs w:val="28"/>
        </w:rPr>
        <w:t>ней со дня получения предостережения о недопустимости нарушения обязательных требований вправе подать в Инспекцию возражение в отношении указанного предостережения, в котором указываются:</w:t>
      </w:r>
    </w:p>
    <w:p w:rsidR="00F8103D" w:rsidRDefault="0050112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контролируемого лица – юридического лица, фамилия,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 (при наличии) контролируемого лица – индивидуального предпринимателя, гражданина;</w:t>
      </w:r>
    </w:p>
    <w:p w:rsidR="00F8103D" w:rsidRDefault="0050112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– контролируемого лица;</w:t>
      </w:r>
    </w:p>
    <w:p w:rsidR="00F8103D" w:rsidRDefault="0050112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F8103D" w:rsidRDefault="00501128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позиции конт</w:t>
      </w:r>
      <w:r>
        <w:rPr>
          <w:rFonts w:ascii="Times New Roman" w:hAnsi="Times New Roman" w:cs="Times New Roman"/>
          <w:sz w:val="28"/>
          <w:szCs w:val="28"/>
        </w:rPr>
        <w:t>ролируемого лица в отношении указанных в предостережении его действий (бездействия), которые приводят или могут привести к нарушению обязательных требований.</w:t>
      </w:r>
    </w:p>
    <w:p w:rsidR="00F8103D" w:rsidRDefault="005011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 в отношении предостережения о недопустимости нарушения обязательных требований может бы</w:t>
      </w:r>
      <w:r>
        <w:rPr>
          <w:rFonts w:ascii="Times New Roman" w:hAnsi="Times New Roman" w:cs="Times New Roman"/>
          <w:sz w:val="28"/>
          <w:szCs w:val="28"/>
        </w:rPr>
        <w:t>ть подано контролируемым лицом в Инспекцию на бумажном носителе почтовым отправлением, в виде электронного документа на адрес электронной почты, указанный в предостережении о недопустимости нарушения обязательных требований, или иными указанными в таком пр</w:t>
      </w:r>
      <w:r>
        <w:rPr>
          <w:rFonts w:ascii="Times New Roman" w:hAnsi="Times New Roman" w:cs="Times New Roman"/>
          <w:sz w:val="28"/>
          <w:szCs w:val="28"/>
        </w:rPr>
        <w:t>едостережении способами.</w:t>
      </w:r>
    </w:p>
    <w:p w:rsidR="00F8103D" w:rsidRDefault="005011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по итогам рассмотрения возражения в отношении предостережения о недопустимости нарушения обязательных требований направляет ответ контролируемому лицу в течение 20 рабочих дней со дня получения такого возражения.».</w:t>
      </w:r>
    </w:p>
    <w:p w:rsidR="00F8103D" w:rsidRDefault="00F81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5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</w:t>
      </w:r>
    </w:p>
    <w:p w:rsidR="00F8103D" w:rsidRDefault="005011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Песошин</w:t>
      </w:r>
      <w:proofErr w:type="spellEnd"/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5011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8103D" w:rsidRDefault="00501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Кабинета Министров Республики Татарстан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региональном государственном строительном надзоре, утвержденное постановлением Кабинета Министров Республики Татарстан от 15.12.2021 № 1232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региональном государственном строительном надзоре»</w:t>
      </w:r>
    </w:p>
    <w:p w:rsidR="00F8103D" w:rsidRDefault="00F81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D" w:rsidRDefault="00F81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изменений в Положение о региональном государственном строительном надзоре, утвержденное постановлением Кабинета Министров Республики Татарстан от 15.12.2021 № 1232 «Об утверждении Пол</w:t>
      </w:r>
      <w:r>
        <w:rPr>
          <w:rFonts w:ascii="Times New Roman" w:eastAsia="Calibri" w:hAnsi="Times New Roman" w:cs="Times New Roman"/>
          <w:sz w:val="28"/>
          <w:szCs w:val="28"/>
        </w:rPr>
        <w:t>ожения о региональном государственном строительном надзоре» (далее – Проект) разработан в целях приведения нормативного правового акта в соответствие с законодательством.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оложен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о региональном государственном строительном надзоре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дополнено пунктом 5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исполнение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vertAlign w:val="superscript"/>
        </w:rPr>
        <w:t xml:space="preserve"> </w:t>
      </w:r>
      <w:hyperlink r:id="rId12" w:history="1">
        <w:r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val="x-none"/>
          </w:rPr>
          <w:t>стать</w:t>
        </w:r>
        <w:r>
          <w:rPr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val="x-none"/>
          </w:rPr>
          <w:t xml:space="preserve"> 8</w:t>
        </w:r>
      </w:hyperlink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Закона Республики Татарстан от 23 июня 2017 года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 41-ЗРТ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Об обеспечении доступности для инвалидов объектов социальной, инженерной и транспортной инфраструктур и предоставляемых в них услуг в Респ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ублике Татарстан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15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ноября 1995г. № 181-ФЗ «О социальной защите инвалидов в Российской Федерации» (далее – Федеральный закон № 181-ФЗ).</w:t>
      </w:r>
    </w:p>
    <w:p w:rsidR="00F8103D" w:rsidRDefault="005011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Ранее статьей 15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Федерального закона № 181-ФЗ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br/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x-none"/>
        </w:rPr>
        <w:t>предусматривался государственный ко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x-none"/>
        </w:rPr>
        <w:t xml:space="preserve">нтроль (надзор) за обеспечением доступности для инвалидов объектов социальной, инженерной и транспортной инфраструктур и предоставляемых услуг при осуществлении регионального государственного строительного надзора. 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Было предусмотрено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также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, что </w:t>
      </w:r>
      <w:bookmarkStart w:id="4" w:name="sub_15120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Порядок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организации и осуществления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устанавливается положением о соответствующем виде государственног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о контроля (надзора), утверждаемым</w:t>
      </w:r>
      <w:bookmarkStart w:id="5" w:name="sub_15105"/>
      <w:bookmarkEnd w:id="4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при осуществлении регионального государственного контроля (надзора) - высшим исполнительным органом государственной власти соответствующего субъекта Российской Федерации.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После изменений, внесенных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статью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x-none"/>
        </w:rPr>
        <w:t>15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Федерального закона № 181-ФЗ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 от 11 июня 2021 года № 170-ФЗ, предусмотрена оценка соблюдения обязательных требований к обеспечению доступности для инвалидов объектов социальной, инженерной и транспортной инфраструктур и предоставляемых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услуг при осуществлении экспертизы проектной документации и государственного строительного контроля (надзора) в соответствии с </w:t>
      </w:r>
      <w:hyperlink r:id="rId13" w:history="1">
        <w:r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val="x-non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о градостроительной деятельности.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 организации и осуществления ук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азанной оценки не предусмотрен.</w:t>
      </w:r>
    </w:p>
    <w:bookmarkEnd w:id="5"/>
    <w:p w:rsidR="00F8103D" w:rsidRDefault="00501128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свидетельствуют о наличии таких нарушений и риска причинения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lastRenderedPageBreak/>
        <w:t xml:space="preserve">вреда (ущерба) охраняемым законом ценностям (часть 9 статьи 23 Федерального закона от 31 июля 2020 г.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 248-ФЗ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О государственном контроле (надзоре) и муниципальном контроле в Российской Федерац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ии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  <w:t>»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Пункт 10 раздела III Положения о региональном государственном строительном надзоре Проектом пересмотрен в связи с приведением его в соответствие с законодательством и практическим применением Положения.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Пункт 16 Положения о региональном государственно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м строительном надзоре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изложен в новой редакции (отличие от прежней редакции в том, что пункт дополнен нормой о сроке составления и направления предостережения контролируемому лицу).</w:t>
      </w:r>
    </w:p>
    <w:p w:rsidR="00F8103D" w:rsidRDefault="00F81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103D" w:rsidRDefault="00F8103D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:rsidR="00F8103D" w:rsidRDefault="00F81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обсуждений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Кабинета Министров Республики Татарстан «О внесении изменений в Положение о региональном государственном строительном надзоре, утвержденное постановлением Кабинета Министров Республики Татарстан от 15.12.2021 № 1232 «Об утверждении П</w:t>
      </w:r>
      <w:r>
        <w:rPr>
          <w:rFonts w:ascii="Times New Roman" w:hAnsi="Times New Roman" w:cs="Times New Roman"/>
          <w:sz w:val="28"/>
          <w:szCs w:val="28"/>
        </w:rPr>
        <w:t>оложения о региональном государственном строительном надзоре»</w:t>
      </w:r>
    </w:p>
    <w:p w:rsidR="00F8103D" w:rsidRDefault="00F81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организации: Инспекция государственного строительного надзора Республики Татарстан. 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Инспекции: - предупреждение, выявление и пресечение наруше</w:t>
      </w:r>
      <w:r>
        <w:rPr>
          <w:rFonts w:ascii="Times New Roman" w:hAnsi="Times New Roman" w:cs="Times New Roman"/>
          <w:sz w:val="28"/>
          <w:szCs w:val="28"/>
        </w:rPr>
        <w:t>ний при строительстве и реконструкции объектов капитального строительства при осуществлении регионального государственного строительного надзора в рамках предмета государственного строительного надзора.</w:t>
      </w:r>
    </w:p>
    <w:p w:rsidR="00F8103D" w:rsidRDefault="00F810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103D" w:rsidRDefault="005011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Ф.И.О. контактного лица: Булатова Лилия Тахировна</w:t>
      </w:r>
    </w:p>
    <w:p w:rsidR="00F8103D" w:rsidRDefault="005011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телефона: 237-52-65</w:t>
      </w:r>
    </w:p>
    <w:p w:rsidR="00F8103D" w:rsidRDefault="005011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почты: gsn@tatar.ru 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данного акта? Почему?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Является ли предлагаемое регулирование оптимальным способом решения проблемы? 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риски и не</w:t>
      </w:r>
      <w:r>
        <w:rPr>
          <w:rFonts w:ascii="Times New Roman" w:hAnsi="Times New Roman" w:cs="Times New Roman"/>
          <w:sz w:val="28"/>
          <w:szCs w:val="28"/>
        </w:rPr>
        <w:t xml:space="preserve">гативные последствия могут возникнуть в случае принятия предлагаемого регулирования? 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выгоды и преимущества могут возникнуть в случае принятия предлагаемого регулирования?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Существуют ли альтернативные способы решения проблемы? </w:t>
      </w:r>
    </w:p>
    <w:p w:rsidR="00F8103D" w:rsidRDefault="0050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Иные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по предлагаемому регулированию</w:t>
      </w:r>
    </w:p>
    <w:p w:rsidR="00F8103D" w:rsidRDefault="00F81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8103D" w:rsidRDefault="00F8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103D">
      <w:headerReference w:type="default" r:id="rId14"/>
      <w:headerReference w:type="first" r:id="rId15"/>
      <w:pgSz w:w="11906" w:h="16838"/>
      <w:pgMar w:top="851" w:right="991" w:bottom="993" w:left="851" w:header="181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28" w:rsidRDefault="00501128">
      <w:pPr>
        <w:spacing w:after="0" w:line="240" w:lineRule="auto"/>
      </w:pPr>
      <w:r>
        <w:separator/>
      </w:r>
    </w:p>
  </w:endnote>
  <w:endnote w:type="continuationSeparator" w:id="0">
    <w:p w:rsidR="00501128" w:rsidRDefault="0050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28" w:rsidRDefault="00501128">
      <w:pPr>
        <w:spacing w:after="0" w:line="240" w:lineRule="auto"/>
      </w:pPr>
      <w:r>
        <w:separator/>
      </w:r>
    </w:p>
  </w:footnote>
  <w:footnote w:type="continuationSeparator" w:id="0">
    <w:p w:rsidR="00501128" w:rsidRDefault="0050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882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103D" w:rsidRDefault="0050112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388D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103D" w:rsidRDefault="00F810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3D" w:rsidRDefault="00F8103D">
    <w:pPr>
      <w:pStyle w:val="a5"/>
      <w:jc w:val="center"/>
    </w:pPr>
  </w:p>
  <w:p w:rsidR="00F8103D" w:rsidRDefault="00F810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4398"/>
    <w:multiLevelType w:val="multilevel"/>
    <w:tmpl w:val="E7C072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FAB6EBE"/>
    <w:multiLevelType w:val="hybridMultilevel"/>
    <w:tmpl w:val="B26C4F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4AD0"/>
    <w:multiLevelType w:val="hybridMultilevel"/>
    <w:tmpl w:val="C1CC4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360D5"/>
    <w:multiLevelType w:val="hybridMultilevel"/>
    <w:tmpl w:val="669CE04A"/>
    <w:lvl w:ilvl="0" w:tplc="D42E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31059E"/>
    <w:multiLevelType w:val="hybridMultilevel"/>
    <w:tmpl w:val="77686F16"/>
    <w:lvl w:ilvl="0" w:tplc="DEAC1FD4">
      <w:start w:val="40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34576"/>
    <w:multiLevelType w:val="hybridMultilevel"/>
    <w:tmpl w:val="CBC0271C"/>
    <w:lvl w:ilvl="0" w:tplc="19DA1054">
      <w:start w:val="4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3D"/>
    <w:rsid w:val="00501128"/>
    <w:rsid w:val="0073388D"/>
    <w:rsid w:val="00F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79DA-951B-4CAE-9385-639A1E46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customStyle="1" w:styleId="1">
    <w:name w:val="Абзац списка1"/>
    <w:basedOn w:val="a"/>
    <w:uiPriority w:val="34"/>
    <w:qFormat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2">
    <w:name w:val="Абзац списка2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n@tatar.ru" TargetMode="External"/><Relationship Id="rId13" Type="http://schemas.openxmlformats.org/officeDocument/2006/relationships/hyperlink" Target="garantF1://12038258.5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452959.8" TargetMode="External"/><Relationship Id="rId12" Type="http://schemas.openxmlformats.org/officeDocument/2006/relationships/hyperlink" Target="garantF1://22452959.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4349814.4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74349814.57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50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Маятина Елена Владимировна</cp:lastModifiedBy>
  <cp:revision>2</cp:revision>
  <dcterms:created xsi:type="dcterms:W3CDTF">2022-07-19T10:57:00Z</dcterms:created>
  <dcterms:modified xsi:type="dcterms:W3CDTF">2022-07-19T10:57:00Z</dcterms:modified>
</cp:coreProperties>
</file>