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101AD" w:rsidRPr="007101AD" w:rsidTr="0034633D">
        <w:tc>
          <w:tcPr>
            <w:tcW w:w="3332" w:type="dxa"/>
            <w:shd w:val="clear" w:color="auto" w:fill="auto"/>
          </w:tcPr>
          <w:p w:rsidR="007101AD" w:rsidRPr="007101AD" w:rsidRDefault="007101AD" w:rsidP="007101AD">
            <w:pPr>
              <w:spacing w:line="288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101AD">
              <w:rPr>
                <w:b/>
                <w:sz w:val="28"/>
              </w:rPr>
              <w:t>ПРИКАЗ</w:t>
            </w:r>
          </w:p>
          <w:p w:rsidR="007101AD" w:rsidRPr="007101AD" w:rsidRDefault="007101AD" w:rsidP="007101AD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:rsidR="007101AD" w:rsidRPr="007101AD" w:rsidRDefault="007101AD" w:rsidP="007101AD">
            <w:pPr>
              <w:spacing w:line="288" w:lineRule="auto"/>
              <w:rPr>
                <w:b/>
              </w:rPr>
            </w:pPr>
          </w:p>
          <w:p w:rsidR="007101AD" w:rsidRPr="007101AD" w:rsidRDefault="007101AD" w:rsidP="007101AD">
            <w:pPr>
              <w:spacing w:line="288" w:lineRule="auto"/>
              <w:jc w:val="center"/>
              <w:rPr>
                <w:b/>
              </w:rPr>
            </w:pPr>
            <w:r w:rsidRPr="007101AD">
              <w:rPr>
                <w:b/>
              </w:rPr>
              <w:t>_________________</w:t>
            </w:r>
          </w:p>
        </w:tc>
        <w:tc>
          <w:tcPr>
            <w:tcW w:w="3332" w:type="dxa"/>
            <w:shd w:val="clear" w:color="auto" w:fill="auto"/>
          </w:tcPr>
          <w:p w:rsidR="007101AD" w:rsidRPr="007101AD" w:rsidRDefault="007101AD" w:rsidP="007101AD">
            <w:pPr>
              <w:spacing w:line="288" w:lineRule="auto"/>
              <w:jc w:val="center"/>
              <w:rPr>
                <w:sz w:val="28"/>
              </w:rPr>
            </w:pPr>
          </w:p>
          <w:p w:rsidR="007101AD" w:rsidRPr="007101AD" w:rsidRDefault="007101AD" w:rsidP="007101AD">
            <w:pPr>
              <w:spacing w:line="288" w:lineRule="auto"/>
              <w:jc w:val="center"/>
            </w:pPr>
          </w:p>
          <w:p w:rsidR="007101AD" w:rsidRPr="007101AD" w:rsidRDefault="007101AD" w:rsidP="007101A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7101AD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  <w:shd w:val="clear" w:color="auto" w:fill="auto"/>
          </w:tcPr>
          <w:p w:rsidR="007101AD" w:rsidRPr="007101AD" w:rsidRDefault="007101AD" w:rsidP="007101AD">
            <w:pPr>
              <w:spacing w:line="288" w:lineRule="auto"/>
              <w:jc w:val="center"/>
              <w:rPr>
                <w:b/>
                <w:sz w:val="28"/>
              </w:rPr>
            </w:pPr>
            <w:r w:rsidRPr="007101AD">
              <w:rPr>
                <w:b/>
                <w:sz w:val="28"/>
              </w:rPr>
              <w:t>БОЕРЫК</w:t>
            </w:r>
          </w:p>
          <w:p w:rsidR="007101AD" w:rsidRPr="007101AD" w:rsidRDefault="007101AD" w:rsidP="007101AD">
            <w:pPr>
              <w:spacing w:line="288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7101AD" w:rsidRPr="007101AD" w:rsidRDefault="007101AD" w:rsidP="007101AD">
            <w:pPr>
              <w:spacing w:line="288" w:lineRule="auto"/>
            </w:pPr>
          </w:p>
          <w:p w:rsidR="007101AD" w:rsidRPr="007101AD" w:rsidRDefault="007101AD" w:rsidP="007101AD">
            <w:pPr>
              <w:spacing w:line="288" w:lineRule="auto"/>
              <w:jc w:val="center"/>
            </w:pPr>
            <w:r w:rsidRPr="007101AD">
              <w:t>№________________</w:t>
            </w:r>
          </w:p>
        </w:tc>
      </w:tr>
    </w:tbl>
    <w:p w:rsidR="00926507" w:rsidRDefault="007101AD" w:rsidP="00926507">
      <w:pPr>
        <w:pStyle w:val="1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page">
              <wp:posOffset>-13335</wp:posOffset>
            </wp:positionH>
            <wp:positionV relativeFrom="page">
              <wp:posOffset>13970</wp:posOffset>
            </wp:positionV>
            <wp:extent cx="7560310" cy="1929765"/>
            <wp:effectExtent l="0" t="0" r="2540" b="0"/>
            <wp:wrapTight wrapText="bothSides">
              <wp:wrapPolygon edited="0">
                <wp:start x="0" y="0"/>
                <wp:lineTo x="0" y="21323"/>
                <wp:lineTo x="21553" y="21323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D8B" w:rsidRDefault="00BE12A8" w:rsidP="00BE12A8">
      <w:pPr>
        <w:pStyle w:val="10"/>
        <w:jc w:val="center"/>
        <w:rPr>
          <w:b/>
        </w:rPr>
      </w:pPr>
      <w:r w:rsidRPr="00BE12A8">
        <w:rPr>
          <w:b/>
        </w:rPr>
        <w:t>О внесении изменения в состав</w:t>
      </w:r>
      <w:r>
        <w:rPr>
          <w:b/>
        </w:rPr>
        <w:t xml:space="preserve"> аттестационной комисси</w:t>
      </w:r>
      <w:r w:rsidR="007101AD">
        <w:rPr>
          <w:b/>
        </w:rPr>
        <w:t>и</w:t>
      </w:r>
      <w:r w:rsidRPr="00BE12A8">
        <w:t xml:space="preserve"> </w:t>
      </w:r>
      <w:r w:rsidRPr="00BE12A8">
        <w:rPr>
          <w:b/>
        </w:rPr>
        <w:t>Министерства экономики Республики Татарстан</w:t>
      </w:r>
      <w:r w:rsidR="00A43CF4">
        <w:rPr>
          <w:b/>
        </w:rPr>
        <w:t>, утверждённы</w:t>
      </w:r>
      <w:r w:rsidR="007101AD">
        <w:rPr>
          <w:b/>
        </w:rPr>
        <w:t>й</w:t>
      </w:r>
      <w:r w:rsidRPr="00BE12A8">
        <w:rPr>
          <w:b/>
        </w:rPr>
        <w:t xml:space="preserve"> приказом Министерства</w:t>
      </w:r>
      <w:r>
        <w:rPr>
          <w:b/>
        </w:rPr>
        <w:t xml:space="preserve"> экономики Республики Татарстан </w:t>
      </w:r>
      <w:r w:rsidR="000C0CD9">
        <w:rPr>
          <w:b/>
        </w:rPr>
        <w:t xml:space="preserve">от 23.03.2016 </w:t>
      </w:r>
      <w:r w:rsidR="007101AD">
        <w:rPr>
          <w:b/>
        </w:rPr>
        <w:t xml:space="preserve">№ 81 </w:t>
      </w:r>
      <w:r w:rsidRPr="00BE12A8">
        <w:rPr>
          <w:b/>
        </w:rPr>
        <w:t xml:space="preserve">«Об утверждении конкурсной и аттестационной комиссий </w:t>
      </w:r>
    </w:p>
    <w:p w:rsidR="00D34B26" w:rsidRDefault="00BE12A8" w:rsidP="00BE12A8">
      <w:pPr>
        <w:pStyle w:val="10"/>
        <w:jc w:val="center"/>
        <w:rPr>
          <w:b/>
        </w:rPr>
      </w:pPr>
      <w:r w:rsidRPr="00BE12A8">
        <w:rPr>
          <w:b/>
        </w:rPr>
        <w:t>Министерства экономики Республики Татарстан»</w:t>
      </w:r>
    </w:p>
    <w:p w:rsidR="00BE12A8" w:rsidRDefault="00BE12A8" w:rsidP="00BE12A8">
      <w:pPr>
        <w:pStyle w:val="10"/>
        <w:jc w:val="center"/>
      </w:pPr>
    </w:p>
    <w:p w:rsidR="00BE12A8" w:rsidRDefault="00BE12A8" w:rsidP="00BE12A8">
      <w:pPr>
        <w:pStyle w:val="10"/>
        <w:jc w:val="center"/>
      </w:pPr>
    </w:p>
    <w:p w:rsidR="00D34B26" w:rsidRDefault="00BE12A8" w:rsidP="00BE12A8">
      <w:pPr>
        <w:pStyle w:val="10"/>
        <w:spacing w:line="360" w:lineRule="auto"/>
        <w:ind w:firstLine="708"/>
        <w:jc w:val="both"/>
      </w:pPr>
      <w:r>
        <w:t xml:space="preserve">Внести </w:t>
      </w:r>
      <w:r w:rsidR="00311CAE" w:rsidRPr="00311CAE">
        <w:t>изменени</w:t>
      </w:r>
      <w:r w:rsidR="00C5774D">
        <w:t>е</w:t>
      </w:r>
      <w:r w:rsidR="00311CAE" w:rsidRPr="00311CAE">
        <w:t xml:space="preserve"> </w:t>
      </w:r>
      <w:r>
        <w:t xml:space="preserve">в </w:t>
      </w:r>
      <w:r w:rsidRPr="00BE12A8">
        <w:t xml:space="preserve">состав </w:t>
      </w:r>
      <w:r w:rsidR="007101AD">
        <w:t>аттестационной комиссии</w:t>
      </w:r>
      <w:r w:rsidRPr="00BE12A8">
        <w:t xml:space="preserve"> Министерства экономики Ре</w:t>
      </w:r>
      <w:r w:rsidR="00A43CF4">
        <w:t>спублики Татарстан, утверждённы</w:t>
      </w:r>
      <w:r w:rsidR="007101AD">
        <w:t>й</w:t>
      </w:r>
      <w:r w:rsidRPr="00BE12A8">
        <w:t xml:space="preserve"> приказом Министерства экономики Респ</w:t>
      </w:r>
      <w:r w:rsidR="000C0CD9">
        <w:t xml:space="preserve">ублики Татарстан от 23.03.2016 </w:t>
      </w:r>
      <w:r w:rsidRPr="00BE12A8">
        <w:t>№ 81 «Об утверждении конкурсной и аттестационной комиссий Министерства экономики Республики Татарстан</w:t>
      </w:r>
      <w:r w:rsidR="00C5774D" w:rsidRPr="00BE12A8">
        <w:t>»</w:t>
      </w:r>
      <w:r w:rsidR="00C5774D">
        <w:t>, изложив</w:t>
      </w:r>
      <w:r w:rsidR="00436932">
        <w:t xml:space="preserve"> </w:t>
      </w:r>
      <w:r w:rsidR="007101AD">
        <w:t>его</w:t>
      </w:r>
      <w:r>
        <w:t xml:space="preserve"> в новой прилагаемой редакции.</w:t>
      </w:r>
    </w:p>
    <w:p w:rsidR="00D34B26" w:rsidRDefault="00D34B26" w:rsidP="00BE12A8">
      <w:pPr>
        <w:pStyle w:val="10"/>
        <w:ind w:firstLine="675"/>
        <w:jc w:val="both"/>
      </w:pPr>
    </w:p>
    <w:p w:rsidR="00D34B26" w:rsidRDefault="00D34B26" w:rsidP="00BE12A8">
      <w:pPr>
        <w:pStyle w:val="10"/>
        <w:ind w:firstLine="675"/>
        <w:jc w:val="both"/>
      </w:pPr>
    </w:p>
    <w:p w:rsidR="007101AD" w:rsidRPr="007101AD" w:rsidRDefault="007101AD" w:rsidP="007101AD">
      <w:pPr>
        <w:spacing w:line="360" w:lineRule="auto"/>
        <w:jc w:val="both"/>
        <w:rPr>
          <w:b/>
          <w:sz w:val="28"/>
          <w:szCs w:val="28"/>
        </w:rPr>
      </w:pPr>
      <w:r w:rsidRPr="007101AD">
        <w:rPr>
          <w:b/>
          <w:sz w:val="28"/>
          <w:szCs w:val="28"/>
        </w:rPr>
        <w:t xml:space="preserve">Исполняющий обязанности министра                       </w:t>
      </w:r>
      <w:r>
        <w:rPr>
          <w:b/>
          <w:sz w:val="28"/>
          <w:szCs w:val="28"/>
        </w:rPr>
        <w:t xml:space="preserve">            </w:t>
      </w:r>
      <w:r w:rsidRPr="007101AD">
        <w:rPr>
          <w:b/>
          <w:sz w:val="28"/>
          <w:szCs w:val="28"/>
        </w:rPr>
        <w:t xml:space="preserve">          Р.Р.Сибгатуллин</w:t>
      </w:r>
    </w:p>
    <w:p w:rsidR="00D34B26" w:rsidRDefault="00D34B26" w:rsidP="00D34B26">
      <w:pPr>
        <w:pStyle w:val="10"/>
        <w:rPr>
          <w:b/>
        </w:rPr>
      </w:pPr>
    </w:p>
    <w:p w:rsidR="00D34B26" w:rsidRDefault="00D34B26" w:rsidP="00D34B26">
      <w:pPr>
        <w:pStyle w:val="10"/>
        <w:rPr>
          <w:b/>
        </w:rPr>
      </w:pPr>
    </w:p>
    <w:p w:rsidR="003B26A1" w:rsidRDefault="003B26A1" w:rsidP="003707F6">
      <w:pPr>
        <w:pStyle w:val="10"/>
        <w:rPr>
          <w:b/>
        </w:rPr>
      </w:pPr>
    </w:p>
    <w:p w:rsidR="00080B16" w:rsidRDefault="00080B16" w:rsidP="00321ED5">
      <w:pPr>
        <w:pStyle w:val="10"/>
        <w:rPr>
          <w:b/>
        </w:rPr>
      </w:pPr>
    </w:p>
    <w:p w:rsidR="00321ED5" w:rsidRDefault="00321ED5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BE12A8" w:rsidRDefault="00BE12A8" w:rsidP="00321ED5">
      <w:pPr>
        <w:pStyle w:val="10"/>
        <w:rPr>
          <w:sz w:val="22"/>
          <w:szCs w:val="22"/>
        </w:rPr>
      </w:pPr>
    </w:p>
    <w:p w:rsidR="004047FC" w:rsidRDefault="004047FC" w:rsidP="00321ED5">
      <w:pPr>
        <w:pStyle w:val="10"/>
        <w:rPr>
          <w:sz w:val="22"/>
          <w:szCs w:val="22"/>
        </w:rPr>
      </w:pPr>
    </w:p>
    <w:p w:rsidR="00F450ED" w:rsidRDefault="000C0CD9" w:rsidP="007101AD">
      <w:pPr>
        <w:pStyle w:val="10"/>
        <w:ind w:left="5670"/>
        <w:rPr>
          <w:sz w:val="22"/>
          <w:szCs w:val="22"/>
        </w:rPr>
      </w:pPr>
      <w:r w:rsidRPr="000C0CD9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00F60" w:rsidRDefault="003B26A1" w:rsidP="003B26A1">
      <w:pPr>
        <w:pStyle w:val="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4B15">
        <w:rPr>
          <w:sz w:val="22"/>
          <w:szCs w:val="22"/>
        </w:rPr>
        <w:t xml:space="preserve">  </w:t>
      </w:r>
    </w:p>
    <w:p w:rsidR="003B26A1" w:rsidRPr="003B26A1" w:rsidRDefault="00A94B15" w:rsidP="000C0CD9">
      <w:pPr>
        <w:pStyle w:val="1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26A1" w:rsidRPr="003B26A1">
        <w:rPr>
          <w:sz w:val="22"/>
          <w:szCs w:val="22"/>
        </w:rPr>
        <w:t xml:space="preserve">Приложение к приказу Министерства </w:t>
      </w:r>
    </w:p>
    <w:p w:rsidR="003B26A1" w:rsidRPr="003B26A1" w:rsidRDefault="00A94B15" w:rsidP="000C0CD9">
      <w:pPr>
        <w:pStyle w:val="1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26A1" w:rsidRPr="003B26A1">
        <w:rPr>
          <w:sz w:val="22"/>
          <w:szCs w:val="22"/>
        </w:rPr>
        <w:t>экономики Республики Татарстан</w:t>
      </w:r>
    </w:p>
    <w:p w:rsidR="004140CF" w:rsidRPr="00956F3A" w:rsidRDefault="000C0CD9" w:rsidP="000C0CD9">
      <w:pPr>
        <w:pStyle w:val="1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26A1" w:rsidRPr="003B26A1">
        <w:rPr>
          <w:sz w:val="22"/>
          <w:szCs w:val="22"/>
        </w:rPr>
        <w:t>от «__»__________  №___</w:t>
      </w:r>
      <w:r w:rsidR="003B26A1">
        <w:rPr>
          <w:sz w:val="22"/>
          <w:szCs w:val="22"/>
        </w:rPr>
        <w:t>_________</w:t>
      </w:r>
    </w:p>
    <w:p w:rsidR="004140CF" w:rsidRDefault="004140CF" w:rsidP="004140CF">
      <w:pPr>
        <w:pStyle w:val="10"/>
        <w:jc w:val="center"/>
        <w:rPr>
          <w:b/>
          <w:sz w:val="24"/>
          <w:szCs w:val="24"/>
        </w:rPr>
      </w:pPr>
    </w:p>
    <w:p w:rsidR="004140CF" w:rsidRPr="00A86BFA" w:rsidRDefault="004140CF" w:rsidP="004140CF">
      <w:pPr>
        <w:pStyle w:val="10"/>
        <w:jc w:val="center"/>
        <w:rPr>
          <w:b/>
          <w:sz w:val="24"/>
          <w:szCs w:val="24"/>
        </w:rPr>
      </w:pPr>
      <w:r w:rsidRPr="00A86BFA">
        <w:rPr>
          <w:b/>
          <w:sz w:val="24"/>
          <w:szCs w:val="24"/>
        </w:rPr>
        <w:t>Состав</w:t>
      </w:r>
    </w:p>
    <w:p w:rsidR="004140CF" w:rsidRPr="00A86BFA" w:rsidRDefault="003C6FCC" w:rsidP="004140CF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аттестационной комиссии</w:t>
      </w:r>
      <w:r w:rsidR="004140CF" w:rsidRPr="00A86BFA">
        <w:rPr>
          <w:b/>
          <w:sz w:val="24"/>
          <w:szCs w:val="24"/>
        </w:rPr>
        <w:t xml:space="preserve"> Министерства экономики</w:t>
      </w:r>
    </w:p>
    <w:p w:rsidR="004140CF" w:rsidRDefault="004140CF" w:rsidP="004140CF">
      <w:pPr>
        <w:pStyle w:val="10"/>
        <w:jc w:val="center"/>
        <w:rPr>
          <w:b/>
          <w:sz w:val="22"/>
          <w:szCs w:val="22"/>
        </w:rPr>
      </w:pPr>
      <w:r w:rsidRPr="00A86BFA">
        <w:rPr>
          <w:b/>
          <w:sz w:val="24"/>
          <w:szCs w:val="24"/>
        </w:rPr>
        <w:t>Республики Татарстан</w:t>
      </w:r>
    </w:p>
    <w:p w:rsidR="004140CF" w:rsidRPr="003B26A1" w:rsidRDefault="004140CF" w:rsidP="004140CF">
      <w:pPr>
        <w:pStyle w:val="10"/>
        <w:jc w:val="center"/>
        <w:rPr>
          <w:b/>
          <w:sz w:val="22"/>
          <w:szCs w:val="22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"/>
        <w:gridCol w:w="7025"/>
        <w:gridCol w:w="107"/>
      </w:tblGrid>
      <w:tr w:rsidR="008A2E7E" w:rsidTr="00C5774D">
        <w:trPr>
          <w:gridAfter w:val="1"/>
          <w:wAfter w:w="107" w:type="dxa"/>
          <w:trHeight w:val="285"/>
        </w:trPr>
        <w:tc>
          <w:tcPr>
            <w:tcW w:w="3289" w:type="dxa"/>
            <w:gridSpan w:val="2"/>
          </w:tcPr>
          <w:p w:rsidR="008A2E7E" w:rsidRPr="00A00F60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A00F60">
              <w:rPr>
                <w:sz w:val="22"/>
                <w:szCs w:val="22"/>
              </w:rPr>
              <w:t>Сибгатуллин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A00F60">
              <w:rPr>
                <w:sz w:val="22"/>
                <w:szCs w:val="22"/>
              </w:rPr>
              <w:t>Рустем Рафкатович</w:t>
            </w:r>
          </w:p>
        </w:tc>
        <w:tc>
          <w:tcPr>
            <w:tcW w:w="7025" w:type="dxa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D34B26">
              <w:rPr>
                <w:sz w:val="22"/>
                <w:szCs w:val="22"/>
              </w:rPr>
              <w:t>заместитель министра</w:t>
            </w:r>
            <w:r>
              <w:rPr>
                <w:sz w:val="22"/>
                <w:szCs w:val="22"/>
              </w:rPr>
              <w:t xml:space="preserve"> экономики Республики Татарстан –  </w:t>
            </w:r>
          </w:p>
          <w:p w:rsidR="008A2E7E" w:rsidRDefault="000C0CD9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развития </w:t>
            </w:r>
            <w:r w:rsidR="008A2E7E">
              <w:rPr>
                <w:sz w:val="22"/>
                <w:szCs w:val="22"/>
              </w:rPr>
              <w:t>предпринимательства и конкуренции</w:t>
            </w:r>
            <w:r w:rsidR="008A2E7E" w:rsidRPr="00D34B26">
              <w:rPr>
                <w:sz w:val="22"/>
                <w:szCs w:val="22"/>
              </w:rPr>
              <w:t xml:space="preserve">, 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D34B26">
              <w:rPr>
                <w:sz w:val="22"/>
                <w:szCs w:val="22"/>
              </w:rPr>
              <w:t>председатель комиссии</w:t>
            </w:r>
          </w:p>
        </w:tc>
      </w:tr>
      <w:tr w:rsidR="008A2E7E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8A2E7E" w:rsidTr="00C5774D">
        <w:trPr>
          <w:gridAfter w:val="1"/>
          <w:wAfter w:w="107" w:type="dxa"/>
          <w:trHeight w:val="278"/>
        </w:trPr>
        <w:tc>
          <w:tcPr>
            <w:tcW w:w="3289" w:type="dxa"/>
            <w:gridSpan w:val="2"/>
          </w:tcPr>
          <w:p w:rsidR="008A2E7E" w:rsidRPr="003B26A1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 xml:space="preserve">Шамсиев   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Айрат Дулфатович</w:t>
            </w:r>
          </w:p>
        </w:tc>
        <w:tc>
          <w:tcPr>
            <w:tcW w:w="7025" w:type="dxa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D34B26">
              <w:rPr>
                <w:sz w:val="22"/>
                <w:szCs w:val="22"/>
              </w:rPr>
              <w:t>заместитель министра</w:t>
            </w:r>
            <w:r w:rsidRPr="008A2E7E">
              <w:rPr>
                <w:sz w:val="22"/>
                <w:szCs w:val="22"/>
              </w:rPr>
              <w:t xml:space="preserve"> экономики Республики Татарстан</w:t>
            </w:r>
            <w:r w:rsidRPr="00D34B26">
              <w:rPr>
                <w:sz w:val="22"/>
                <w:szCs w:val="22"/>
              </w:rPr>
              <w:t xml:space="preserve">, 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D34B26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4140CF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4140CF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4140CF" w:rsidRDefault="004140CF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140CF" w:rsidTr="00C5774D">
        <w:trPr>
          <w:gridAfter w:val="1"/>
          <w:wAfter w:w="107" w:type="dxa"/>
          <w:trHeight w:val="285"/>
        </w:trPr>
        <w:tc>
          <w:tcPr>
            <w:tcW w:w="3289" w:type="dxa"/>
            <w:gridSpan w:val="2"/>
          </w:tcPr>
          <w:p w:rsidR="00C5774D" w:rsidRDefault="00C5774D" w:rsidP="00C5774D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Феофанова </w:t>
            </w:r>
          </w:p>
          <w:p w:rsidR="004140CF" w:rsidRDefault="00C5774D" w:rsidP="00C5774D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Павловна</w:t>
            </w:r>
          </w:p>
        </w:tc>
        <w:tc>
          <w:tcPr>
            <w:tcW w:w="7025" w:type="dxa"/>
          </w:tcPr>
          <w:p w:rsidR="00C5774D" w:rsidRDefault="00C5774D" w:rsidP="00C5774D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D34B26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 xml:space="preserve">государственной службы и </w:t>
            </w:r>
            <w:r w:rsidRPr="00D34B26">
              <w:rPr>
                <w:sz w:val="22"/>
                <w:szCs w:val="22"/>
              </w:rPr>
              <w:t xml:space="preserve">кадров, </w:t>
            </w:r>
          </w:p>
          <w:p w:rsidR="004140CF" w:rsidRDefault="00C5774D" w:rsidP="00C5774D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D34B26">
              <w:rPr>
                <w:sz w:val="22"/>
                <w:szCs w:val="22"/>
              </w:rPr>
              <w:t>секретарь комиссии</w:t>
            </w:r>
          </w:p>
        </w:tc>
      </w:tr>
      <w:tr w:rsidR="004140CF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4140CF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4140CF" w:rsidRDefault="004140CF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140CF" w:rsidTr="00C5774D">
        <w:trPr>
          <w:gridAfter w:val="1"/>
          <w:wAfter w:w="107" w:type="dxa"/>
          <w:trHeight w:val="56"/>
        </w:trPr>
        <w:tc>
          <w:tcPr>
            <w:tcW w:w="3289" w:type="dxa"/>
            <w:gridSpan w:val="2"/>
          </w:tcPr>
          <w:p w:rsidR="004140CF" w:rsidRPr="003707F6" w:rsidRDefault="004140CF" w:rsidP="008F2512">
            <w:pPr>
              <w:pStyle w:val="10"/>
              <w:spacing w:line="240" w:lineRule="auto"/>
              <w:rPr>
                <w:b/>
                <w:sz w:val="22"/>
                <w:szCs w:val="22"/>
              </w:rPr>
            </w:pPr>
            <w:r w:rsidRPr="003707F6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7025" w:type="dxa"/>
          </w:tcPr>
          <w:p w:rsidR="004140CF" w:rsidRDefault="004140CF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140CF" w:rsidTr="00C5774D">
        <w:trPr>
          <w:gridAfter w:val="1"/>
          <w:wAfter w:w="107" w:type="dxa"/>
          <w:trHeight w:val="146"/>
        </w:trPr>
        <w:tc>
          <w:tcPr>
            <w:tcW w:w="3289" w:type="dxa"/>
            <w:gridSpan w:val="2"/>
          </w:tcPr>
          <w:p w:rsidR="004140CF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4140CF" w:rsidRDefault="004140CF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140CF" w:rsidTr="00C5774D">
        <w:trPr>
          <w:gridAfter w:val="1"/>
          <w:wAfter w:w="107" w:type="dxa"/>
          <w:trHeight w:val="278"/>
        </w:trPr>
        <w:tc>
          <w:tcPr>
            <w:tcW w:w="3289" w:type="dxa"/>
            <w:gridSpan w:val="2"/>
          </w:tcPr>
          <w:p w:rsidR="004140CF" w:rsidRPr="003B26A1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Хазиахметов Булат</w:t>
            </w:r>
          </w:p>
          <w:p w:rsidR="004140CF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 xml:space="preserve">Зуфарович </w:t>
            </w:r>
            <w:r w:rsidRPr="003B26A1">
              <w:rPr>
                <w:sz w:val="22"/>
                <w:szCs w:val="22"/>
              </w:rPr>
              <w:tab/>
            </w:r>
          </w:p>
          <w:p w:rsidR="004140CF" w:rsidRDefault="004140CF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4140CF" w:rsidRDefault="008A2E7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8A2E7E">
              <w:rPr>
                <w:sz w:val="22"/>
                <w:szCs w:val="22"/>
              </w:rPr>
              <w:t xml:space="preserve">заместитель министра экономики Республики Татарстан </w:t>
            </w:r>
          </w:p>
        </w:tc>
      </w:tr>
      <w:tr w:rsidR="008A2E7E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 Олег 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8A2E7E" w:rsidRDefault="008A2E7E" w:rsidP="008A2E7E">
            <w:r w:rsidRPr="00251E83">
              <w:rPr>
                <w:sz w:val="22"/>
                <w:szCs w:val="22"/>
              </w:rPr>
              <w:t>заместитель министра экономики Республики Татарстан</w:t>
            </w:r>
          </w:p>
        </w:tc>
      </w:tr>
      <w:tr w:rsidR="008A2E7E" w:rsidTr="00C5774D">
        <w:trPr>
          <w:gridAfter w:val="1"/>
          <w:wAfter w:w="107" w:type="dxa"/>
          <w:trHeight w:val="285"/>
        </w:trPr>
        <w:tc>
          <w:tcPr>
            <w:tcW w:w="3289" w:type="dxa"/>
            <w:gridSpan w:val="2"/>
          </w:tcPr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Таркаева Наталья 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8A2E7E" w:rsidRDefault="008A2E7E" w:rsidP="008A2E7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8A2E7E" w:rsidRDefault="008A2E7E" w:rsidP="008A2E7E">
            <w:r w:rsidRPr="00251E83">
              <w:rPr>
                <w:sz w:val="22"/>
                <w:szCs w:val="22"/>
              </w:rPr>
              <w:t>заместитель министра экономики Республики Татарстан</w:t>
            </w:r>
          </w:p>
        </w:tc>
      </w:tr>
      <w:tr w:rsidR="00C5774D" w:rsidRPr="003B26A1" w:rsidTr="00C5774D">
        <w:tc>
          <w:tcPr>
            <w:tcW w:w="3227" w:type="dxa"/>
          </w:tcPr>
          <w:p w:rsidR="00C5774D" w:rsidRDefault="00C5774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</w:p>
          <w:p w:rsidR="00C5774D" w:rsidRDefault="00C5774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  <w:p w:rsidR="00C5774D" w:rsidRPr="003B26A1" w:rsidRDefault="00C5774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3"/>
          </w:tcPr>
          <w:p w:rsidR="00C5774D" w:rsidRPr="003B26A1" w:rsidRDefault="00C5774D" w:rsidP="00EE6EE6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956F3A">
              <w:rPr>
                <w:sz w:val="22"/>
                <w:szCs w:val="22"/>
              </w:rPr>
              <w:t>начальник Организационного управления</w:t>
            </w:r>
          </w:p>
        </w:tc>
      </w:tr>
      <w:tr w:rsidR="00C5774D" w:rsidTr="00C5774D">
        <w:tc>
          <w:tcPr>
            <w:tcW w:w="3227" w:type="dxa"/>
          </w:tcPr>
          <w:p w:rsidR="00C5774D" w:rsidRDefault="007101AD" w:rsidP="00EE6EE6">
            <w:pPr>
              <w:pStyle w:val="10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Нигматуллин </w:t>
            </w:r>
          </w:p>
          <w:p w:rsidR="007101AD" w:rsidRDefault="007101A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Алексей Рашитович</w:t>
            </w:r>
          </w:p>
          <w:p w:rsidR="00C5774D" w:rsidRDefault="00C5774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194" w:type="dxa"/>
            <w:gridSpan w:val="3"/>
          </w:tcPr>
          <w:p w:rsidR="00C5774D" w:rsidRPr="00D34B26" w:rsidRDefault="007101A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советни</w:t>
            </w:r>
            <w:r w:rsidR="00C5774D" w:rsidRPr="008A2E7E">
              <w:rPr>
                <w:bCs/>
                <w:sz w:val="22"/>
                <w:szCs w:val="22"/>
              </w:rPr>
              <w:t>к юридического отдела</w:t>
            </w:r>
          </w:p>
          <w:p w:rsidR="00C5774D" w:rsidRDefault="00C5774D" w:rsidP="00EE6EE6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278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087AEE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146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418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 xml:space="preserve">представитель органа по управлению государственной службой </w:t>
            </w:r>
            <w:r>
              <w:rPr>
                <w:sz w:val="22"/>
                <w:szCs w:val="22"/>
              </w:rPr>
              <w:t>–</w:t>
            </w:r>
            <w:r w:rsidRPr="003B26A1">
              <w:rPr>
                <w:sz w:val="22"/>
                <w:szCs w:val="22"/>
              </w:rPr>
              <w:t xml:space="preserve"> Департамента государственной службы и кадров при Президенте Республики Татарстан (по согласованию)</w:t>
            </w:r>
          </w:p>
        </w:tc>
      </w:tr>
      <w:tr w:rsidR="00087AEE" w:rsidTr="00C5774D">
        <w:trPr>
          <w:gridAfter w:val="1"/>
          <w:wAfter w:w="107" w:type="dxa"/>
          <w:trHeight w:val="146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278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5" w:type="dxa"/>
          </w:tcPr>
          <w:p w:rsidR="00087AEE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представитель научных и образовательных учреждений, независимый эксперт (по согласованию)</w:t>
            </w:r>
          </w:p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285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представитель научных и образовательных учреждений, независимый эксперт (по согласованию)</w:t>
            </w:r>
          </w:p>
        </w:tc>
      </w:tr>
      <w:tr w:rsidR="00087AEE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285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представитель научных и образовательных учреждений, независимый эксперт (по согласованию)</w:t>
            </w:r>
          </w:p>
        </w:tc>
      </w:tr>
      <w:tr w:rsidR="00087AEE" w:rsidTr="00C5774D">
        <w:trPr>
          <w:gridAfter w:val="1"/>
          <w:wAfter w:w="107" w:type="dxa"/>
          <w:trHeight w:val="140"/>
        </w:trPr>
        <w:tc>
          <w:tcPr>
            <w:tcW w:w="3289" w:type="dxa"/>
            <w:gridSpan w:val="2"/>
          </w:tcPr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25" w:type="dxa"/>
          </w:tcPr>
          <w:p w:rsidR="00087AEE" w:rsidRPr="003B26A1" w:rsidRDefault="00087AE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87AEE" w:rsidTr="00C5774D">
        <w:trPr>
          <w:gridAfter w:val="1"/>
          <w:wAfter w:w="107" w:type="dxa"/>
          <w:trHeight w:val="703"/>
        </w:trPr>
        <w:tc>
          <w:tcPr>
            <w:tcW w:w="3289" w:type="dxa"/>
            <w:gridSpan w:val="2"/>
          </w:tcPr>
          <w:p w:rsidR="00087AEE" w:rsidRPr="003B26A1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 xml:space="preserve">Шихобалов Валентин </w:t>
            </w:r>
          </w:p>
          <w:p w:rsidR="00087AEE" w:rsidRDefault="00087AEE" w:rsidP="008F2512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3B26A1">
              <w:rPr>
                <w:sz w:val="22"/>
                <w:szCs w:val="22"/>
              </w:rPr>
              <w:t>Викторович</w:t>
            </w:r>
          </w:p>
        </w:tc>
        <w:tc>
          <w:tcPr>
            <w:tcW w:w="7025" w:type="dxa"/>
          </w:tcPr>
          <w:p w:rsidR="00087AEE" w:rsidRPr="003B26A1" w:rsidRDefault="008A2E7E" w:rsidP="008F2512">
            <w:pPr>
              <w:pStyle w:val="10"/>
              <w:tabs>
                <w:tab w:val="left" w:pos="393"/>
              </w:tabs>
              <w:spacing w:line="240" w:lineRule="auto"/>
              <w:rPr>
                <w:sz w:val="22"/>
                <w:szCs w:val="22"/>
              </w:rPr>
            </w:pPr>
            <w:r w:rsidRPr="008A2E7E">
              <w:rPr>
                <w:sz w:val="22"/>
                <w:szCs w:val="22"/>
              </w:rPr>
              <w:t xml:space="preserve">президент </w:t>
            </w:r>
            <w:r w:rsidRPr="008A2E7E">
              <w:rPr>
                <w:bCs/>
                <w:sz w:val="22"/>
                <w:szCs w:val="22"/>
              </w:rPr>
              <w:t>общественной организации «Академия творческой молодежи Республики Татарстан» (по  согласованию)</w:t>
            </w:r>
          </w:p>
        </w:tc>
      </w:tr>
    </w:tbl>
    <w:p w:rsidR="00444AC9" w:rsidRPr="00D34B26" w:rsidRDefault="00444AC9" w:rsidP="004140CF">
      <w:pPr>
        <w:pStyle w:val="10"/>
        <w:rPr>
          <w:sz w:val="22"/>
          <w:szCs w:val="22"/>
        </w:rPr>
      </w:pPr>
    </w:p>
    <w:sectPr w:rsidR="00444AC9" w:rsidRPr="00D34B26" w:rsidSect="00F450ED">
      <w:pgSz w:w="11906" w:h="16838" w:code="9"/>
      <w:pgMar w:top="567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CA" w:rsidRDefault="004F26CA">
      <w:r>
        <w:separator/>
      </w:r>
    </w:p>
  </w:endnote>
  <w:endnote w:type="continuationSeparator" w:id="0">
    <w:p w:rsidR="004F26CA" w:rsidRDefault="004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CA" w:rsidRDefault="004F26CA">
      <w:r>
        <w:separator/>
      </w:r>
    </w:p>
  </w:footnote>
  <w:footnote w:type="continuationSeparator" w:id="0">
    <w:p w:rsidR="004F26CA" w:rsidRDefault="004F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F16"/>
    <w:multiLevelType w:val="hybridMultilevel"/>
    <w:tmpl w:val="DA548CA6"/>
    <w:lvl w:ilvl="0" w:tplc="BBD0CC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460"/>
    <w:rsid w:val="00006A09"/>
    <w:rsid w:val="000108C2"/>
    <w:rsid w:val="0001135E"/>
    <w:rsid w:val="00027A5E"/>
    <w:rsid w:val="00051CD7"/>
    <w:rsid w:val="00057354"/>
    <w:rsid w:val="00080B16"/>
    <w:rsid w:val="00087AEE"/>
    <w:rsid w:val="00094464"/>
    <w:rsid w:val="000B1577"/>
    <w:rsid w:val="000B3FED"/>
    <w:rsid w:val="000C0CD9"/>
    <w:rsid w:val="001044AF"/>
    <w:rsid w:val="00123BD0"/>
    <w:rsid w:val="001313B5"/>
    <w:rsid w:val="00133170"/>
    <w:rsid w:val="001452A1"/>
    <w:rsid w:val="00161D0F"/>
    <w:rsid w:val="00184496"/>
    <w:rsid w:val="00197F32"/>
    <w:rsid w:val="001A00AC"/>
    <w:rsid w:val="001B016C"/>
    <w:rsid w:val="001C11EA"/>
    <w:rsid w:val="001D6C47"/>
    <w:rsid w:val="00206EBF"/>
    <w:rsid w:val="00213BD0"/>
    <w:rsid w:val="00223E03"/>
    <w:rsid w:val="002245BF"/>
    <w:rsid w:val="00237B18"/>
    <w:rsid w:val="00270E02"/>
    <w:rsid w:val="00284575"/>
    <w:rsid w:val="00286D3A"/>
    <w:rsid w:val="002910A4"/>
    <w:rsid w:val="002B1F66"/>
    <w:rsid w:val="002B4205"/>
    <w:rsid w:val="002C6C85"/>
    <w:rsid w:val="002C77F1"/>
    <w:rsid w:val="002E4431"/>
    <w:rsid w:val="00311CAE"/>
    <w:rsid w:val="003156AB"/>
    <w:rsid w:val="00321ED5"/>
    <w:rsid w:val="00343035"/>
    <w:rsid w:val="0034357E"/>
    <w:rsid w:val="00351435"/>
    <w:rsid w:val="003678E9"/>
    <w:rsid w:val="0037039C"/>
    <w:rsid w:val="003707F6"/>
    <w:rsid w:val="00393AE5"/>
    <w:rsid w:val="003B26A1"/>
    <w:rsid w:val="003B3D8B"/>
    <w:rsid w:val="003C6FCC"/>
    <w:rsid w:val="003F4D50"/>
    <w:rsid w:val="003F519E"/>
    <w:rsid w:val="003F6140"/>
    <w:rsid w:val="004047FC"/>
    <w:rsid w:val="00404CB6"/>
    <w:rsid w:val="00405AE0"/>
    <w:rsid w:val="00410B04"/>
    <w:rsid w:val="004130C7"/>
    <w:rsid w:val="004140CF"/>
    <w:rsid w:val="004152F7"/>
    <w:rsid w:val="004166EF"/>
    <w:rsid w:val="00416D60"/>
    <w:rsid w:val="00436932"/>
    <w:rsid w:val="00440A02"/>
    <w:rsid w:val="00444AC9"/>
    <w:rsid w:val="004737B0"/>
    <w:rsid w:val="00477809"/>
    <w:rsid w:val="00496EBC"/>
    <w:rsid w:val="004B78C5"/>
    <w:rsid w:val="004C792E"/>
    <w:rsid w:val="004D1AF9"/>
    <w:rsid w:val="004F26CA"/>
    <w:rsid w:val="005055CC"/>
    <w:rsid w:val="00505968"/>
    <w:rsid w:val="00515D15"/>
    <w:rsid w:val="00527371"/>
    <w:rsid w:val="0053661D"/>
    <w:rsid w:val="00553D8C"/>
    <w:rsid w:val="005613E3"/>
    <w:rsid w:val="005643BF"/>
    <w:rsid w:val="0057351F"/>
    <w:rsid w:val="005758C3"/>
    <w:rsid w:val="0058015B"/>
    <w:rsid w:val="00584AEA"/>
    <w:rsid w:val="005A0150"/>
    <w:rsid w:val="005A446A"/>
    <w:rsid w:val="005A5A52"/>
    <w:rsid w:val="005B355A"/>
    <w:rsid w:val="005C0CC1"/>
    <w:rsid w:val="005D5E8F"/>
    <w:rsid w:val="005F6024"/>
    <w:rsid w:val="00603FAA"/>
    <w:rsid w:val="0061366E"/>
    <w:rsid w:val="00613B4E"/>
    <w:rsid w:val="006214F6"/>
    <w:rsid w:val="0062333E"/>
    <w:rsid w:val="0063651D"/>
    <w:rsid w:val="00637B68"/>
    <w:rsid w:val="006456CA"/>
    <w:rsid w:val="006A5700"/>
    <w:rsid w:val="006B44AC"/>
    <w:rsid w:val="006B71AD"/>
    <w:rsid w:val="006C36D5"/>
    <w:rsid w:val="006C77D2"/>
    <w:rsid w:val="006D08F4"/>
    <w:rsid w:val="006D5CD9"/>
    <w:rsid w:val="006F1FF4"/>
    <w:rsid w:val="006F2022"/>
    <w:rsid w:val="006F688E"/>
    <w:rsid w:val="00702929"/>
    <w:rsid w:val="007101AD"/>
    <w:rsid w:val="00715134"/>
    <w:rsid w:val="007216F0"/>
    <w:rsid w:val="00737B8A"/>
    <w:rsid w:val="007411C3"/>
    <w:rsid w:val="00767D88"/>
    <w:rsid w:val="007971B2"/>
    <w:rsid w:val="007A703D"/>
    <w:rsid w:val="007B05C4"/>
    <w:rsid w:val="007B3B1C"/>
    <w:rsid w:val="007D08B9"/>
    <w:rsid w:val="008310A1"/>
    <w:rsid w:val="00831B82"/>
    <w:rsid w:val="0083312E"/>
    <w:rsid w:val="00847FAB"/>
    <w:rsid w:val="00863069"/>
    <w:rsid w:val="008722E9"/>
    <w:rsid w:val="00874364"/>
    <w:rsid w:val="00881598"/>
    <w:rsid w:val="00882C4D"/>
    <w:rsid w:val="00883C9A"/>
    <w:rsid w:val="00890ECD"/>
    <w:rsid w:val="008A284D"/>
    <w:rsid w:val="008A2E7E"/>
    <w:rsid w:val="008A4CCB"/>
    <w:rsid w:val="008B4254"/>
    <w:rsid w:val="008E199E"/>
    <w:rsid w:val="008F405B"/>
    <w:rsid w:val="008F709A"/>
    <w:rsid w:val="009048D1"/>
    <w:rsid w:val="009049B4"/>
    <w:rsid w:val="00907BFD"/>
    <w:rsid w:val="009104EA"/>
    <w:rsid w:val="00915278"/>
    <w:rsid w:val="00924D95"/>
    <w:rsid w:val="00926507"/>
    <w:rsid w:val="00956F3A"/>
    <w:rsid w:val="009670E6"/>
    <w:rsid w:val="0097551A"/>
    <w:rsid w:val="009A52C8"/>
    <w:rsid w:val="009B0147"/>
    <w:rsid w:val="009B290C"/>
    <w:rsid w:val="009B382E"/>
    <w:rsid w:val="009C2FDC"/>
    <w:rsid w:val="009E45DB"/>
    <w:rsid w:val="009E7CAB"/>
    <w:rsid w:val="00A00F60"/>
    <w:rsid w:val="00A14B2B"/>
    <w:rsid w:val="00A27F9E"/>
    <w:rsid w:val="00A37075"/>
    <w:rsid w:val="00A43CF4"/>
    <w:rsid w:val="00A623ED"/>
    <w:rsid w:val="00A71908"/>
    <w:rsid w:val="00A86BFA"/>
    <w:rsid w:val="00A94B15"/>
    <w:rsid w:val="00AA117F"/>
    <w:rsid w:val="00AA1E2E"/>
    <w:rsid w:val="00AB256E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671A1"/>
    <w:rsid w:val="00B7101B"/>
    <w:rsid w:val="00B73651"/>
    <w:rsid w:val="00B83EC8"/>
    <w:rsid w:val="00B91E79"/>
    <w:rsid w:val="00BE12A8"/>
    <w:rsid w:val="00BE130A"/>
    <w:rsid w:val="00BF240B"/>
    <w:rsid w:val="00C268B9"/>
    <w:rsid w:val="00C4105E"/>
    <w:rsid w:val="00C46867"/>
    <w:rsid w:val="00C5774D"/>
    <w:rsid w:val="00C72F1C"/>
    <w:rsid w:val="00C84235"/>
    <w:rsid w:val="00C85607"/>
    <w:rsid w:val="00CA40D5"/>
    <w:rsid w:val="00CA7357"/>
    <w:rsid w:val="00CD0507"/>
    <w:rsid w:val="00CD2CB6"/>
    <w:rsid w:val="00CD4580"/>
    <w:rsid w:val="00CD7890"/>
    <w:rsid w:val="00CE3E77"/>
    <w:rsid w:val="00CF0BF6"/>
    <w:rsid w:val="00CF1048"/>
    <w:rsid w:val="00D04F40"/>
    <w:rsid w:val="00D06972"/>
    <w:rsid w:val="00D25EC3"/>
    <w:rsid w:val="00D2755D"/>
    <w:rsid w:val="00D30C8C"/>
    <w:rsid w:val="00D34B26"/>
    <w:rsid w:val="00D41AF6"/>
    <w:rsid w:val="00D465AB"/>
    <w:rsid w:val="00D526A1"/>
    <w:rsid w:val="00D8504C"/>
    <w:rsid w:val="00D906B7"/>
    <w:rsid w:val="00D94027"/>
    <w:rsid w:val="00DB731B"/>
    <w:rsid w:val="00DC27C8"/>
    <w:rsid w:val="00DD6385"/>
    <w:rsid w:val="00DE28A6"/>
    <w:rsid w:val="00E070C3"/>
    <w:rsid w:val="00E20E4E"/>
    <w:rsid w:val="00E266F6"/>
    <w:rsid w:val="00E5180F"/>
    <w:rsid w:val="00E53105"/>
    <w:rsid w:val="00E54224"/>
    <w:rsid w:val="00E84D1F"/>
    <w:rsid w:val="00E90B27"/>
    <w:rsid w:val="00E93B69"/>
    <w:rsid w:val="00EA33F8"/>
    <w:rsid w:val="00EB7BF2"/>
    <w:rsid w:val="00ED3C18"/>
    <w:rsid w:val="00F06AB5"/>
    <w:rsid w:val="00F24A98"/>
    <w:rsid w:val="00F34E06"/>
    <w:rsid w:val="00F450ED"/>
    <w:rsid w:val="00F56591"/>
    <w:rsid w:val="00F64FCE"/>
    <w:rsid w:val="00F65C41"/>
    <w:rsid w:val="00F75F42"/>
    <w:rsid w:val="00F83620"/>
    <w:rsid w:val="00F86B0E"/>
    <w:rsid w:val="00F91897"/>
    <w:rsid w:val="00F941BA"/>
    <w:rsid w:val="00FA755F"/>
    <w:rsid w:val="00FC1E2F"/>
    <w:rsid w:val="00FC41CD"/>
    <w:rsid w:val="00FF592D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6D31D-BAD3-4108-ABBB-405703A3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4D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5B47-848A-485C-BD6B-A9D9648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2264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2492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2018-08-23T06:37:00Z</cp:lastPrinted>
  <dcterms:created xsi:type="dcterms:W3CDTF">2018-08-23T09:59:00Z</dcterms:created>
  <dcterms:modified xsi:type="dcterms:W3CDTF">2018-08-23T09:59:00Z</dcterms:modified>
</cp:coreProperties>
</file>