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2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6D7429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3249F2" w:rsidRPr="0022241E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22241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Комиссии при заместителе Премьер-министра Республики Татарстан - министре экономики Республики Татарстан по противодействию коррупции</w:t>
      </w:r>
    </w:p>
    <w:p w:rsidR="003249F2" w:rsidRPr="0022241E" w:rsidRDefault="003249F2" w:rsidP="003249F2">
      <w:pPr>
        <w:ind w:firstLine="709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3249F2" w:rsidRPr="0022241E" w:rsidRDefault="003249F2" w:rsidP="003249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г. Казань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Р.Д.Амирханов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Р.М.Шарафутдинов</w:t>
      </w:r>
      <w:proofErr w:type="spellEnd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З.А.Вафина</w:t>
      </w:r>
      <w:proofErr w:type="spellEnd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Р.А.Шагеева</w:t>
      </w:r>
      <w:proofErr w:type="spellEnd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Шакирова А.А.</w:t>
      </w:r>
    </w:p>
    <w:p w:rsidR="003249F2" w:rsidRPr="0022241E" w:rsidRDefault="003249F2" w:rsidP="003249F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249F2" w:rsidRPr="0022241E" w:rsidRDefault="003249F2" w:rsidP="003249F2">
      <w:p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Default="003249F2" w:rsidP="003249F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640">
        <w:rPr>
          <w:rFonts w:ascii="Times New Roman" w:hAnsi="Times New Roman"/>
          <w:sz w:val="28"/>
          <w:szCs w:val="28"/>
        </w:rPr>
        <w:t>Об испол</w:t>
      </w:r>
      <w:r>
        <w:rPr>
          <w:rFonts w:ascii="Times New Roman" w:hAnsi="Times New Roman"/>
          <w:sz w:val="28"/>
          <w:szCs w:val="28"/>
        </w:rPr>
        <w:t>нении государственной программы</w:t>
      </w:r>
      <w:r w:rsidRPr="00917640">
        <w:rPr>
          <w:rFonts w:ascii="Times New Roman" w:hAnsi="Times New Roman"/>
          <w:sz w:val="28"/>
          <w:szCs w:val="28"/>
        </w:rPr>
        <w:t xml:space="preserve"> «Реализация антикоррупционной политики на 2015-202</w:t>
      </w:r>
      <w:r>
        <w:rPr>
          <w:rFonts w:ascii="Times New Roman" w:hAnsi="Times New Roman"/>
          <w:sz w:val="28"/>
          <w:szCs w:val="28"/>
        </w:rPr>
        <w:t>5</w:t>
      </w:r>
      <w:r w:rsidRPr="00917640">
        <w:rPr>
          <w:rFonts w:ascii="Times New Roman" w:hAnsi="Times New Roman"/>
          <w:sz w:val="28"/>
          <w:szCs w:val="28"/>
        </w:rPr>
        <w:t xml:space="preserve"> годы»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25AC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91764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года;</w:t>
      </w:r>
    </w:p>
    <w:p w:rsidR="003249F2" w:rsidRDefault="003249F2" w:rsidP="003249F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241E">
        <w:rPr>
          <w:rFonts w:ascii="Times New Roman" w:eastAsia="Calibri" w:hAnsi="Times New Roman"/>
          <w:sz w:val="28"/>
          <w:szCs w:val="28"/>
        </w:rPr>
        <w:t>б итогах кампании по предоставлению сведений о доходах, расходах, об имуществе и обязательствах имущественного характера государственными гражданскими служащими и руководителями подведомственных государственных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3249F2" w:rsidRPr="00D009A5" w:rsidRDefault="003249F2" w:rsidP="003249F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Сводного отчета о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и реализации мер антикоррупционной политики в Республике Татарстан в 2022 году, подготовленного Управлением Раиса Республики Татарстан по вопросам антикоррупционной политики.</w:t>
      </w:r>
    </w:p>
    <w:p w:rsidR="003249F2" w:rsidRPr="00283D02" w:rsidRDefault="003249F2" w:rsidP="003249F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974">
        <w:rPr>
          <w:rFonts w:ascii="Times New Roman" w:hAnsi="Times New Roman"/>
          <w:sz w:val="28"/>
          <w:szCs w:val="28"/>
        </w:rPr>
        <w:t xml:space="preserve">Рассмотрение вопроса о </w:t>
      </w:r>
      <w:proofErr w:type="gramStart"/>
      <w:r w:rsidRPr="00084974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084974">
        <w:rPr>
          <w:rFonts w:ascii="Times New Roman" w:hAnsi="Times New Roman"/>
          <w:sz w:val="28"/>
          <w:szCs w:val="28"/>
        </w:rPr>
        <w:t xml:space="preserve"> работы по проведению антикоррупционной экспертизы нормативно-правовых актов и проектов нормативно-правовых актов </w:t>
      </w:r>
      <w:r w:rsidRPr="00283D02">
        <w:rPr>
          <w:rFonts w:ascii="Times New Roman" w:hAnsi="Times New Roman"/>
          <w:sz w:val="28"/>
          <w:szCs w:val="28"/>
        </w:rPr>
        <w:t>по итогам 202</w:t>
      </w:r>
      <w:r>
        <w:rPr>
          <w:rFonts w:ascii="Times New Roman" w:hAnsi="Times New Roman"/>
          <w:sz w:val="28"/>
          <w:szCs w:val="28"/>
        </w:rPr>
        <w:t>2</w:t>
      </w:r>
      <w:r w:rsidRPr="00283D02">
        <w:rPr>
          <w:rFonts w:ascii="Times New Roman" w:hAnsi="Times New Roman"/>
          <w:sz w:val="28"/>
          <w:szCs w:val="28"/>
        </w:rPr>
        <w:t xml:space="preserve"> года 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года.</w:t>
      </w:r>
    </w:p>
    <w:p w:rsidR="003249F2" w:rsidRPr="00283D02" w:rsidRDefault="003249F2" w:rsidP="003249F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974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Антикоррупционного мониторинга по итогам 2022 года, подготовленного Министерством экономики Республики Татарстан.</w:t>
      </w:r>
    </w:p>
    <w:p w:rsidR="003249F2" w:rsidRPr="0022241E" w:rsidRDefault="003249F2" w:rsidP="003249F2">
      <w:pPr>
        <w:pStyle w:val="a3"/>
        <w:spacing w:line="276" w:lineRule="auto"/>
        <w:ind w:left="731"/>
        <w:jc w:val="both"/>
        <w:rPr>
          <w:rFonts w:ascii="Times New Roman" w:hAnsi="Times New Roman"/>
          <w:sz w:val="28"/>
          <w:szCs w:val="28"/>
        </w:rPr>
      </w:pPr>
    </w:p>
    <w:p w:rsidR="003249F2" w:rsidRDefault="003249F2" w:rsidP="003249F2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640">
        <w:rPr>
          <w:rFonts w:ascii="Times New Roman" w:hAnsi="Times New Roman"/>
          <w:sz w:val="28"/>
          <w:szCs w:val="28"/>
        </w:rPr>
        <w:t>Об испол</w:t>
      </w:r>
      <w:r>
        <w:rPr>
          <w:rFonts w:ascii="Times New Roman" w:hAnsi="Times New Roman"/>
          <w:sz w:val="28"/>
          <w:szCs w:val="28"/>
        </w:rPr>
        <w:t>нении государственной программы</w:t>
      </w:r>
      <w:r w:rsidRPr="00917640">
        <w:rPr>
          <w:rFonts w:ascii="Times New Roman" w:hAnsi="Times New Roman"/>
          <w:sz w:val="28"/>
          <w:szCs w:val="28"/>
        </w:rPr>
        <w:t xml:space="preserve"> «Реализация антикоррупционной политики на 2015-202</w:t>
      </w:r>
      <w:r>
        <w:rPr>
          <w:rFonts w:ascii="Times New Roman" w:hAnsi="Times New Roman"/>
          <w:sz w:val="28"/>
          <w:szCs w:val="28"/>
        </w:rPr>
        <w:t>5</w:t>
      </w:r>
      <w:r w:rsidRPr="00917640">
        <w:rPr>
          <w:rFonts w:ascii="Times New Roman" w:hAnsi="Times New Roman"/>
          <w:sz w:val="28"/>
          <w:szCs w:val="28"/>
        </w:rPr>
        <w:t xml:space="preserve"> годы»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25AC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91764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года».</w:t>
      </w:r>
    </w:p>
    <w:p w:rsidR="003249F2" w:rsidRPr="0022241E" w:rsidRDefault="003249F2" w:rsidP="003249F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22241E">
        <w:rPr>
          <w:rFonts w:ascii="Times New Roman" w:eastAsia="Calibri" w:hAnsi="Times New Roman"/>
          <w:sz w:val="28"/>
          <w:szCs w:val="28"/>
        </w:rPr>
        <w:t>б итогах кампании по предоставлению сведений о доходах, расходах, об имуществе и обязательствах имущественного характера государственными гражданскими служащими и руководителями подведомственных государственных учреждений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9F2" w:rsidRPr="0022241E" w:rsidRDefault="003249F2" w:rsidP="003249F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Слушали: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Рассмотрение Сводного отчета о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и реализации мер антикоррупционной политики в Республике Татарстан в 2022 году, подготовленного Управлением Раиса Республики Татарстан по вопросам антикоррупционной политики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9F2" w:rsidRPr="0022241E" w:rsidRDefault="003249F2" w:rsidP="003249F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3249F2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4974">
        <w:rPr>
          <w:rFonts w:ascii="Times New Roman" w:hAnsi="Times New Roman"/>
          <w:sz w:val="28"/>
          <w:szCs w:val="28"/>
        </w:rPr>
        <w:t xml:space="preserve">Рассмотрение вопроса о </w:t>
      </w:r>
      <w:proofErr w:type="gramStart"/>
      <w:r w:rsidRPr="00084974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084974">
        <w:rPr>
          <w:rFonts w:ascii="Times New Roman" w:hAnsi="Times New Roman"/>
          <w:sz w:val="28"/>
          <w:szCs w:val="28"/>
        </w:rPr>
        <w:t xml:space="preserve"> работы по проведению антикоррупционной экспертизы нормативно-правовых актов и проектов нормативно-правовых актов </w:t>
      </w:r>
      <w:r w:rsidRPr="00283D02">
        <w:rPr>
          <w:rFonts w:ascii="Times New Roman" w:hAnsi="Times New Roman"/>
          <w:sz w:val="28"/>
          <w:szCs w:val="28"/>
        </w:rPr>
        <w:t>по итогам 202</w:t>
      </w:r>
      <w:r>
        <w:rPr>
          <w:rFonts w:ascii="Times New Roman" w:hAnsi="Times New Roman"/>
          <w:sz w:val="28"/>
          <w:szCs w:val="28"/>
        </w:rPr>
        <w:t>2</w:t>
      </w:r>
      <w:r w:rsidRPr="00283D02">
        <w:rPr>
          <w:rFonts w:ascii="Times New Roman" w:hAnsi="Times New Roman"/>
          <w:sz w:val="28"/>
          <w:szCs w:val="28"/>
        </w:rPr>
        <w:t xml:space="preserve"> года 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9F2" w:rsidRPr="0022241E" w:rsidRDefault="003249F2" w:rsidP="003249F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Д.М.Багаутдинову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юридического отдела </w:t>
      </w: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экономики Республики Татарстан.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3249F2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4974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Антикоррупционного мониторинга по итогам 2022 года, подготовленного Министерством экономики Республики Татарстан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9F2" w:rsidRPr="0022241E" w:rsidRDefault="003249F2" w:rsidP="003249F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249F2" w:rsidRPr="0022241E" w:rsidRDefault="003249F2" w:rsidP="00324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А.А.Шакирову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начальника информационно-аналитического отдела </w:t>
      </w: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экономики Республики Татарстан.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3249F2" w:rsidRPr="0022241E" w:rsidRDefault="003249F2" w:rsidP="003249F2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F2" w:rsidRPr="0022241E" w:rsidRDefault="003249F2" w:rsidP="003249F2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решение:</w:t>
      </w:r>
    </w:p>
    <w:p w:rsidR="003249F2" w:rsidRPr="0022241E" w:rsidRDefault="003249F2" w:rsidP="003249F2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F2" w:rsidRPr="0022241E" w:rsidRDefault="003249F2" w:rsidP="003249F2">
      <w:pPr>
        <w:numPr>
          <w:ilvl w:val="3"/>
          <w:numId w:val="1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пунктам повестки дня принять к сведению.</w:t>
      </w:r>
    </w:p>
    <w:p w:rsidR="003249F2" w:rsidRDefault="003249F2" w:rsidP="003249F2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Министерства, ответственным за исполнение мероприятий, предусмотренных государственной программой «Реализация антикоррупционной политики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обеспечить </w:t>
      </w:r>
      <w:r w:rsidRPr="0022241E">
        <w:rPr>
          <w:rFonts w:ascii="Times New Roman" w:eastAsia="Calibri" w:hAnsi="Times New Roman" w:cs="Times New Roman"/>
          <w:sz w:val="28"/>
          <w:szCs w:val="28"/>
        </w:rPr>
        <w:t>своевременное и качественное исполнение индикаторов государственной программы.</w:t>
      </w:r>
    </w:p>
    <w:p w:rsidR="003249F2" w:rsidRDefault="003249F2" w:rsidP="003249F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49F2" w:rsidRDefault="003249F2" w:rsidP="003249F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49F2" w:rsidRPr="0022241E" w:rsidRDefault="003249F2" w:rsidP="003249F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49F2" w:rsidRPr="0022241E" w:rsidRDefault="003249F2" w:rsidP="003249F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1843"/>
        <w:gridCol w:w="3402"/>
      </w:tblGrid>
      <w:tr w:rsidR="003249F2" w:rsidRPr="0022241E" w:rsidTr="00FD4414">
        <w:tc>
          <w:tcPr>
            <w:tcW w:w="5211" w:type="dxa"/>
          </w:tcPr>
          <w:p w:rsidR="003249F2" w:rsidRPr="0022241E" w:rsidRDefault="003249F2" w:rsidP="00FD441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249F2" w:rsidRPr="0022241E" w:rsidRDefault="003249F2" w:rsidP="00FD4414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9F2" w:rsidRPr="0022241E" w:rsidRDefault="003249F2" w:rsidP="00FD4414">
            <w:pPr>
              <w:tabs>
                <w:tab w:val="left" w:pos="7088"/>
                <w:tab w:val="left" w:pos="76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9F2" w:rsidRPr="0022241E" w:rsidRDefault="003249F2" w:rsidP="003249F2">
      <w:pPr>
        <w:rPr>
          <w:rFonts w:ascii="Times New Roman" w:hAnsi="Times New Roman" w:cs="Times New Roman"/>
          <w:sz w:val="28"/>
          <w:szCs w:val="28"/>
        </w:rPr>
      </w:pPr>
    </w:p>
    <w:p w:rsidR="003249F2" w:rsidRDefault="003249F2" w:rsidP="003249F2"/>
    <w:p w:rsidR="005F2EE0" w:rsidRDefault="003249F2">
      <w:bookmarkStart w:id="0" w:name="_GoBack"/>
      <w:bookmarkEnd w:id="0"/>
    </w:p>
    <w:sectPr w:rsidR="005F2EE0" w:rsidSect="00222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B06"/>
    <w:multiLevelType w:val="hybridMultilevel"/>
    <w:tmpl w:val="F7E83D54"/>
    <w:lvl w:ilvl="0" w:tplc="6720C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8CAAE0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61B"/>
    <w:multiLevelType w:val="hybridMultilevel"/>
    <w:tmpl w:val="F710DAC2"/>
    <w:lvl w:ilvl="0" w:tplc="CD6A0C90">
      <w:start w:val="1"/>
      <w:numFmt w:val="decimal"/>
      <w:lvlText w:val="%1."/>
      <w:lvlJc w:val="left"/>
      <w:pPr>
        <w:ind w:left="10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2"/>
    <w:rsid w:val="003249F2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2023-06-30T08:31:00Z</dcterms:created>
  <dcterms:modified xsi:type="dcterms:W3CDTF">2023-06-30T08:31:00Z</dcterms:modified>
</cp:coreProperties>
</file>